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46" w:rsidRPr="0011118C" w:rsidRDefault="00805B46" w:rsidP="0011118C">
      <w:pPr>
        <w:spacing w:after="375" w:line="240" w:lineRule="auto"/>
        <w:jc w:val="right"/>
        <w:outlineLvl w:val="0"/>
        <w:rPr>
          <w:rFonts w:ascii="Times New Roman" w:eastAsia="Times New Roman" w:hAnsi="Times New Roman" w:cs="Times New Roman"/>
          <w:color w:val="000000"/>
          <w:kern w:val="36"/>
          <w:sz w:val="28"/>
          <w:szCs w:val="28"/>
          <w:u w:val="single"/>
          <w:lang w:eastAsia="ru-RU"/>
        </w:rPr>
      </w:pPr>
      <w:r w:rsidRPr="0011118C">
        <w:rPr>
          <w:rFonts w:ascii="Times New Roman" w:eastAsia="Times New Roman" w:hAnsi="Times New Roman" w:cs="Times New Roman"/>
          <w:color w:val="000000"/>
          <w:kern w:val="36"/>
          <w:sz w:val="28"/>
          <w:szCs w:val="28"/>
          <w:u w:val="single"/>
          <w:lang w:eastAsia="ru-RU"/>
        </w:rPr>
        <w:t>Памятка родителям "Безопасное лето 2023"</w:t>
      </w:r>
    </w:p>
    <w:p w:rsidR="0011118C" w:rsidRPr="000F3C2D" w:rsidRDefault="00805B46" w:rsidP="0011118C">
      <w:pPr>
        <w:spacing w:after="0" w:line="240" w:lineRule="auto"/>
        <w:jc w:val="center"/>
        <w:rPr>
          <w:rFonts w:ascii="Times New Roman" w:hAnsi="Times New Roman" w:cs="Times New Roman"/>
          <w:b/>
          <w:caps/>
          <w:szCs w:val="24"/>
        </w:rPr>
      </w:pPr>
      <w:r w:rsidRPr="000F3C2D">
        <w:rPr>
          <w:rFonts w:ascii="Times New Roman" w:hAnsi="Times New Roman" w:cs="Times New Roman"/>
          <w:b/>
          <w:caps/>
          <w:szCs w:val="24"/>
        </w:rPr>
        <w:t>Уважаемые родители,</w:t>
      </w:r>
    </w:p>
    <w:p w:rsidR="00805B46" w:rsidRPr="000F3C2D" w:rsidRDefault="00805B46" w:rsidP="0011118C">
      <w:pPr>
        <w:spacing w:after="0" w:line="240" w:lineRule="auto"/>
        <w:jc w:val="center"/>
        <w:rPr>
          <w:rFonts w:ascii="Times New Roman" w:hAnsi="Times New Roman" w:cs="Times New Roman"/>
          <w:b/>
          <w:caps/>
          <w:szCs w:val="24"/>
        </w:rPr>
      </w:pPr>
      <w:r w:rsidRPr="000F3C2D">
        <w:rPr>
          <w:rFonts w:ascii="Times New Roman" w:hAnsi="Times New Roman" w:cs="Times New Roman"/>
          <w:b/>
          <w:caps/>
          <w:szCs w:val="24"/>
        </w:rPr>
        <w:t xml:space="preserve"> предупреждаем вас о том, что вы несете полную ответственность за жизнь, здоровье и безопасность ваших детей во время летних каникул!</w:t>
      </w:r>
    </w:p>
    <w:p w:rsidR="0011118C" w:rsidRPr="0011118C" w:rsidRDefault="0011118C" w:rsidP="0011118C">
      <w:pPr>
        <w:spacing w:after="0" w:line="240" w:lineRule="auto"/>
        <w:jc w:val="center"/>
        <w:rPr>
          <w:rFonts w:ascii="Times New Roman" w:eastAsia="Times New Roman" w:hAnsi="Times New Roman" w:cs="Times New Roman"/>
          <w:b/>
          <w:color w:val="353535"/>
          <w:sz w:val="28"/>
          <w:szCs w:val="28"/>
          <w:lang w:eastAsia="ru-RU"/>
        </w:rPr>
      </w:pP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Законными представителями несовершеннолетнего являются его родители или лица, замещающие их </w:t>
      </w:r>
      <w:proofErr w:type="gramStart"/>
      <w:r w:rsidRPr="000F3C2D">
        <w:rPr>
          <w:rFonts w:ascii="Times New Roman" w:hAnsi="Times New Roman" w:cs="Times New Roman"/>
          <w:szCs w:val="24"/>
        </w:rPr>
        <w:t>согласно законодательства</w:t>
      </w:r>
      <w:proofErr w:type="gramEnd"/>
      <w:r w:rsidRPr="000F3C2D">
        <w:rPr>
          <w:rFonts w:ascii="Times New Roman" w:hAnsi="Times New Roman" w:cs="Times New Roman"/>
          <w:szCs w:val="24"/>
        </w:rPr>
        <w:t xml:space="preserve"> Российской Федерации.</w:t>
      </w:r>
    </w:p>
    <w:p w:rsidR="00D44F5A" w:rsidRPr="000F3C2D" w:rsidRDefault="0011118C" w:rsidP="000F3C2D">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Родители несут полную ответственность за воспитание и содержание своих несовершеннолетних детей (</w:t>
      </w:r>
      <w:r w:rsidR="000F3C2D">
        <w:rPr>
          <w:rFonts w:ascii="Times New Roman" w:hAnsi="Times New Roman" w:cs="Times New Roman"/>
          <w:szCs w:val="24"/>
        </w:rPr>
        <w:t>д</w:t>
      </w:r>
      <w:r w:rsidRPr="000F3C2D">
        <w:rPr>
          <w:rFonts w:ascii="Times New Roman" w:hAnsi="Times New Roman" w:cs="Times New Roman"/>
          <w:szCs w:val="24"/>
        </w:rPr>
        <w:t xml:space="preserve">аже если ребенок </w:t>
      </w:r>
      <w:r w:rsidR="000F3C2D">
        <w:rPr>
          <w:rFonts w:ascii="Times New Roman" w:hAnsi="Times New Roman" w:cs="Times New Roman"/>
          <w:szCs w:val="24"/>
        </w:rPr>
        <w:t xml:space="preserve">временно </w:t>
      </w:r>
      <w:r w:rsidRPr="000F3C2D">
        <w:rPr>
          <w:rFonts w:ascii="Times New Roman" w:hAnsi="Times New Roman" w:cs="Times New Roman"/>
          <w:szCs w:val="24"/>
        </w:rPr>
        <w:t>находится у бабушки, дедушки или родственников ответственность несут родители</w:t>
      </w:r>
      <w:r w:rsidR="000F3C2D">
        <w:rPr>
          <w:rFonts w:ascii="Times New Roman" w:hAnsi="Times New Roman" w:cs="Times New Roman"/>
          <w:szCs w:val="24"/>
        </w:rPr>
        <w:t>)</w:t>
      </w:r>
      <w:r w:rsidRPr="000F3C2D">
        <w:rPr>
          <w:rFonts w:ascii="Times New Roman" w:hAnsi="Times New Roman" w:cs="Times New Roman"/>
          <w:szCs w:val="24"/>
        </w:rPr>
        <w:t xml:space="preserve">. </w:t>
      </w:r>
      <w:r w:rsidR="000F3C2D" w:rsidRPr="000F3C2D">
        <w:rPr>
          <w:rFonts w:ascii="Times New Roman" w:hAnsi="Times New Roman" w:cs="Times New Roman"/>
          <w:szCs w:val="24"/>
        </w:rPr>
        <w:t xml:space="preserve">Контролируйте местонахождение Вашего ребенка постоянно. </w:t>
      </w: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Административная ответственность наступает с 14 лет, уголовная - с 16 лет (Однако за тяжкие преступления – уголовная ответственность наступает с 14 лет). За правонарушения, совершенные несовершеннолетними до 14 лет, административную ответственность несут родители. </w:t>
      </w:r>
    </w:p>
    <w:p w:rsidR="00A714AA" w:rsidRPr="000F3C2D" w:rsidRDefault="00A714AA" w:rsidP="000F3C2D">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За совершение преступлений экстремистской и террористической направленности статьями особенной части Уголовного Кодекса Российской Федерации от 13 июня 1996 г. N 63-ФЗ предусмотрена уголовная ответственность. Ответственность граждан возникает в основном с 14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 </w:t>
      </w:r>
      <w:r w:rsidR="000F3C2D" w:rsidRPr="000F3C2D">
        <w:rPr>
          <w:rFonts w:ascii="Times New Roman" w:hAnsi="Times New Roman" w:cs="Times New Roman"/>
          <w:szCs w:val="24"/>
        </w:rPr>
        <w:t xml:space="preserve">Остерегайтесь вовлечения Ваших детей в группировки антиобщественной направленности. </w:t>
      </w:r>
    </w:p>
    <w:p w:rsidR="000F3C2D" w:rsidRPr="000F3C2D" w:rsidRDefault="000F3C2D" w:rsidP="000F3C2D">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Категорически запрещается </w:t>
      </w:r>
      <w:r w:rsidR="002E65A7">
        <w:rPr>
          <w:rFonts w:ascii="Times New Roman" w:hAnsi="Times New Roman" w:cs="Times New Roman"/>
          <w:szCs w:val="24"/>
        </w:rPr>
        <w:t>приобретать, сбывать, хранить или носить при</w:t>
      </w:r>
      <w:r w:rsidRPr="000F3C2D">
        <w:rPr>
          <w:rFonts w:ascii="Times New Roman" w:hAnsi="Times New Roman" w:cs="Times New Roman"/>
          <w:szCs w:val="24"/>
        </w:rPr>
        <w:t xml:space="preserve"> себе огнестрельное или холодное оружие</w:t>
      </w:r>
      <w:r w:rsidR="002E65A7">
        <w:rPr>
          <w:rFonts w:ascii="Times New Roman" w:hAnsi="Times New Roman" w:cs="Times New Roman"/>
          <w:szCs w:val="24"/>
        </w:rPr>
        <w:t xml:space="preserve">. </w:t>
      </w:r>
      <w:r w:rsidRPr="000F3C2D">
        <w:rPr>
          <w:rFonts w:ascii="Times New Roman" w:hAnsi="Times New Roman" w:cs="Times New Roman"/>
          <w:szCs w:val="24"/>
        </w:rPr>
        <w:t xml:space="preserve">Огнестрельное, холодное оружие, боеприпасы, порох – ОПАСНОСТЬ ДЛЯ ВСЕХ!!! </w:t>
      </w:r>
      <w:r w:rsidR="002E65A7">
        <w:rPr>
          <w:rFonts w:ascii="Times New Roman" w:hAnsi="Times New Roman" w:cs="Times New Roman"/>
          <w:szCs w:val="24"/>
        </w:rPr>
        <w:t>(</w:t>
      </w:r>
      <w:r w:rsidR="002E65A7" w:rsidRPr="000F3C2D">
        <w:rPr>
          <w:rFonts w:ascii="Times New Roman" w:hAnsi="Times New Roman" w:cs="Times New Roman"/>
          <w:bCs/>
          <w:szCs w:val="24"/>
        </w:rPr>
        <w:t xml:space="preserve">ответственность </w:t>
      </w:r>
      <w:r w:rsidR="002E65A7" w:rsidRPr="000F3C2D">
        <w:rPr>
          <w:rFonts w:ascii="Times New Roman" w:hAnsi="Times New Roman" w:cs="Times New Roman"/>
          <w:szCs w:val="24"/>
        </w:rPr>
        <w:t>в зависимости от тяжести поступка</w:t>
      </w:r>
      <w:r w:rsidR="002E65A7">
        <w:rPr>
          <w:rFonts w:ascii="Times New Roman" w:hAnsi="Times New Roman" w:cs="Times New Roman"/>
          <w:szCs w:val="24"/>
        </w:rPr>
        <w:t>).</w:t>
      </w:r>
    </w:p>
    <w:p w:rsidR="00D44F5A" w:rsidRPr="000F3C2D" w:rsidRDefault="0011118C" w:rsidP="00A714A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Несовершеннолетние, которым не исполнилось 18 лет, могут находиться в вечернее время суток на улице без сопровождения взрослых только до 22.00. При нахождении на улице в вечернее время необходимо обязательное наличие светоотражающего элемента (</w:t>
      </w:r>
      <w:proofErr w:type="spellStart"/>
      <w:r w:rsidRPr="000F3C2D">
        <w:rPr>
          <w:rFonts w:ascii="Times New Roman" w:hAnsi="Times New Roman" w:cs="Times New Roman"/>
          <w:szCs w:val="24"/>
        </w:rPr>
        <w:t>фликер</w:t>
      </w:r>
      <w:proofErr w:type="spellEnd"/>
      <w:r w:rsidRPr="000F3C2D">
        <w:rPr>
          <w:rFonts w:ascii="Times New Roman" w:hAnsi="Times New Roman" w:cs="Times New Roman"/>
          <w:szCs w:val="24"/>
        </w:rPr>
        <w:t>) в целях безопасности.</w:t>
      </w: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Езда на велосипеде по проезжей части разрешена с 14 лет только при отсутствии тротуара. Обязательно изучите со своими детьми правила дорожного движения при езде на велосипеде. Велосипед обязательно должен быть оборудован сигнальным звонком, зеркалом заднего вида, катафотами. </w:t>
      </w:r>
    </w:p>
    <w:p w:rsidR="00D44F5A" w:rsidRPr="000F3C2D" w:rsidRDefault="0011118C" w:rsidP="00A714A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Нецензурная брань в общественном месте является правонарушением.</w:t>
      </w:r>
      <w:r w:rsidR="00A714AA" w:rsidRPr="000F3C2D">
        <w:rPr>
          <w:rFonts w:ascii="Times New Roman" w:hAnsi="Times New Roman" w:cs="Times New Roman"/>
          <w:szCs w:val="24"/>
        </w:rPr>
        <w:t xml:space="preserve"> </w:t>
      </w:r>
      <w:r w:rsidRPr="000F3C2D">
        <w:rPr>
          <w:rFonts w:ascii="Times New Roman" w:hAnsi="Times New Roman" w:cs="Times New Roman"/>
          <w:szCs w:val="24"/>
        </w:rPr>
        <w:t xml:space="preserve">СМС - сообщения, переписка в Интернете с оскорбительными выражениями в адрес другого человека несут за собой административную ответственность. </w:t>
      </w: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 xml:space="preserve">Воровство недопустимо как во взрослом, так и в детском возрасте (уголовная ответственность). </w:t>
      </w: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Употребление спиртных напитков,</w:t>
      </w:r>
      <w:r w:rsidR="00A714AA" w:rsidRPr="000F3C2D">
        <w:rPr>
          <w:rFonts w:ascii="Times New Roman" w:hAnsi="Times New Roman" w:cs="Times New Roman"/>
          <w:bCs/>
          <w:szCs w:val="24"/>
        </w:rPr>
        <w:t xml:space="preserve"> хранение, сбыт и употребление наркотических средств или психотропных веществ, а также </w:t>
      </w:r>
      <w:proofErr w:type="spellStart"/>
      <w:r w:rsidR="00A714AA" w:rsidRPr="000F3C2D">
        <w:rPr>
          <w:rFonts w:ascii="Times New Roman" w:hAnsi="Times New Roman" w:cs="Times New Roman"/>
          <w:bCs/>
          <w:szCs w:val="24"/>
        </w:rPr>
        <w:t>спайсов</w:t>
      </w:r>
      <w:proofErr w:type="spellEnd"/>
      <w:r w:rsidR="00A714AA" w:rsidRPr="000F3C2D">
        <w:rPr>
          <w:rFonts w:ascii="Times New Roman" w:hAnsi="Times New Roman" w:cs="Times New Roman"/>
          <w:bCs/>
          <w:szCs w:val="24"/>
        </w:rPr>
        <w:t xml:space="preserve"> ответственность </w:t>
      </w:r>
      <w:r w:rsidR="00D44F5A" w:rsidRPr="000F3C2D">
        <w:rPr>
          <w:rFonts w:ascii="Times New Roman" w:hAnsi="Times New Roman" w:cs="Times New Roman"/>
          <w:szCs w:val="24"/>
        </w:rPr>
        <w:t>в зависимости от тяжести поступка</w:t>
      </w:r>
      <w:r w:rsidRPr="000F3C2D">
        <w:rPr>
          <w:rFonts w:ascii="Times New Roman" w:hAnsi="Times New Roman" w:cs="Times New Roman"/>
          <w:szCs w:val="24"/>
        </w:rPr>
        <w:t xml:space="preserve">. </w:t>
      </w:r>
    </w:p>
    <w:p w:rsidR="00D44F5A" w:rsidRPr="000F3C2D" w:rsidRDefault="0011118C" w:rsidP="00D44F5A">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Покупка взрослыми алкогольных напитков (пиво, тоник, шейк и др.) для несовершеннолетних, наркотических веществ, а также спаивание малолетних несет административную ответственность с составлением протокола и наложением штрафа.</w:t>
      </w:r>
    </w:p>
    <w:p w:rsidR="00D44F5A" w:rsidRPr="000F3C2D" w:rsidRDefault="0011118C" w:rsidP="000F3C2D">
      <w:pPr>
        <w:pStyle w:val="a3"/>
        <w:numPr>
          <w:ilvl w:val="0"/>
          <w:numId w:val="5"/>
        </w:numPr>
        <w:spacing w:after="0" w:line="240" w:lineRule="auto"/>
        <w:jc w:val="both"/>
        <w:rPr>
          <w:rFonts w:ascii="Times New Roman" w:hAnsi="Times New Roman" w:cs="Times New Roman"/>
          <w:szCs w:val="24"/>
        </w:rPr>
      </w:pPr>
      <w:r w:rsidRPr="000F3C2D">
        <w:rPr>
          <w:rFonts w:ascii="Times New Roman" w:hAnsi="Times New Roman" w:cs="Times New Roman"/>
          <w:szCs w:val="24"/>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000F3C2D" w:rsidRPr="000F3C2D">
        <w:rPr>
          <w:rFonts w:ascii="Times New Roman" w:hAnsi="Times New Roman" w:cs="Times New Roman"/>
          <w:szCs w:val="24"/>
        </w:rPr>
        <w:t xml:space="preserve"> </w:t>
      </w:r>
      <w:proofErr w:type="gramStart"/>
      <w:r w:rsidR="000F3C2D" w:rsidRPr="000F3C2D">
        <w:rPr>
          <w:rFonts w:ascii="Times New Roman" w:hAnsi="Times New Roman" w:cs="Times New Roman"/>
          <w:szCs w:val="24"/>
        </w:rPr>
        <w:t xml:space="preserve">Расскажите детям об опасности экстремальных </w:t>
      </w:r>
      <w:proofErr w:type="spellStart"/>
      <w:r w:rsidR="000F3C2D" w:rsidRPr="000F3C2D">
        <w:rPr>
          <w:rFonts w:ascii="Times New Roman" w:hAnsi="Times New Roman" w:cs="Times New Roman"/>
          <w:szCs w:val="24"/>
        </w:rPr>
        <w:t>селфи</w:t>
      </w:r>
      <w:proofErr w:type="spellEnd"/>
      <w:r w:rsidR="000F3C2D" w:rsidRPr="000F3C2D">
        <w:rPr>
          <w:rFonts w:ascii="Times New Roman" w:hAnsi="Times New Roman" w:cs="Times New Roman"/>
          <w:szCs w:val="24"/>
        </w:rPr>
        <w:t xml:space="preserve"> (на заброшенных, в недостроенных зданиях, на строительных объектах, на поездах и железной дороге, на крышах высотных зданий). </w:t>
      </w:r>
      <w:proofErr w:type="gramEnd"/>
    </w:p>
    <w:p w:rsidR="00D44F5A" w:rsidRPr="000F3C2D" w:rsidRDefault="00D44F5A" w:rsidP="00D44F5A">
      <w:pPr>
        <w:spacing w:after="0" w:line="240" w:lineRule="auto"/>
        <w:jc w:val="both"/>
        <w:rPr>
          <w:rFonts w:ascii="Times New Roman" w:hAnsi="Times New Roman" w:cs="Times New Roman"/>
          <w:szCs w:val="24"/>
        </w:rPr>
      </w:pPr>
    </w:p>
    <w:p w:rsidR="00D44F5A" w:rsidRPr="000F3C2D" w:rsidRDefault="0011118C" w:rsidP="00D44F5A">
      <w:pPr>
        <w:spacing w:after="0" w:line="240" w:lineRule="auto"/>
        <w:jc w:val="center"/>
        <w:rPr>
          <w:rFonts w:ascii="Times New Roman" w:hAnsi="Times New Roman" w:cs="Times New Roman"/>
          <w:b/>
          <w:szCs w:val="24"/>
        </w:rPr>
      </w:pPr>
      <w:r w:rsidRPr="000F3C2D">
        <w:rPr>
          <w:rFonts w:ascii="Times New Roman" w:hAnsi="Times New Roman" w:cs="Times New Roman"/>
          <w:b/>
          <w:szCs w:val="24"/>
        </w:rPr>
        <w:t xml:space="preserve">НЕОБХОДИМО ДОВЕСТИ ДО НЕСОВЕРШЕННОЛЕТНИХ </w:t>
      </w:r>
    </w:p>
    <w:p w:rsidR="00D44F5A" w:rsidRPr="000F3C2D" w:rsidRDefault="0011118C" w:rsidP="00D44F5A">
      <w:pPr>
        <w:spacing w:after="0" w:line="240" w:lineRule="auto"/>
        <w:jc w:val="center"/>
        <w:rPr>
          <w:rFonts w:ascii="Times New Roman" w:hAnsi="Times New Roman" w:cs="Times New Roman"/>
          <w:b/>
          <w:szCs w:val="24"/>
        </w:rPr>
      </w:pPr>
      <w:r w:rsidRPr="000F3C2D">
        <w:rPr>
          <w:rFonts w:ascii="Times New Roman" w:hAnsi="Times New Roman" w:cs="Times New Roman"/>
          <w:b/>
          <w:szCs w:val="24"/>
        </w:rPr>
        <w:t>СЛЕДУЮЩУЮ ИНФОРМАЦИЮ</w:t>
      </w:r>
    </w:p>
    <w:p w:rsidR="00D44F5A" w:rsidRPr="000F3C2D" w:rsidRDefault="00D44F5A" w:rsidP="00D44F5A">
      <w:pPr>
        <w:spacing w:after="0" w:line="240" w:lineRule="auto"/>
        <w:jc w:val="center"/>
        <w:rPr>
          <w:rFonts w:ascii="Times New Roman" w:hAnsi="Times New Roman" w:cs="Times New Roman"/>
          <w:b/>
          <w:szCs w:val="24"/>
        </w:rPr>
      </w:pPr>
    </w:p>
    <w:p w:rsidR="00D44F5A" w:rsidRPr="000F3C2D" w:rsidRDefault="00C627C8"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Правила с</w:t>
      </w:r>
      <w:r w:rsidR="0011118C" w:rsidRPr="000F3C2D">
        <w:rPr>
          <w:rFonts w:ascii="Times New Roman" w:hAnsi="Times New Roman" w:cs="Times New Roman"/>
          <w:b/>
          <w:szCs w:val="24"/>
        </w:rPr>
        <w:t>облюд</w:t>
      </w:r>
      <w:r w:rsidRPr="000F3C2D">
        <w:rPr>
          <w:rFonts w:ascii="Times New Roman" w:hAnsi="Times New Roman" w:cs="Times New Roman"/>
          <w:b/>
          <w:szCs w:val="24"/>
        </w:rPr>
        <w:t>ения</w:t>
      </w:r>
      <w:r w:rsidR="0011118C" w:rsidRPr="000F3C2D">
        <w:rPr>
          <w:rFonts w:ascii="Times New Roman" w:hAnsi="Times New Roman" w:cs="Times New Roman"/>
          <w:b/>
          <w:szCs w:val="24"/>
        </w:rPr>
        <w:t xml:space="preserve"> ПДД</w:t>
      </w:r>
      <w:r w:rsidR="00D44F5A" w:rsidRPr="000F3C2D">
        <w:rPr>
          <w:rFonts w:ascii="Times New Roman" w:hAnsi="Times New Roman" w:cs="Times New Roman"/>
          <w:szCs w:val="24"/>
        </w:rPr>
        <w:t>.</w:t>
      </w:r>
    </w:p>
    <w:p w:rsidR="00C627C8" w:rsidRPr="000F3C2D" w:rsidRDefault="0011118C"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 Передвижение в наушниках опасно для жизни (особенно на пешеходном переходе и железнодорожном переезде). </w:t>
      </w:r>
    </w:p>
    <w:p w:rsidR="00C627C8" w:rsidRPr="000F3C2D" w:rsidRDefault="0011118C"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Если нет светофора, переходить дорогу на перекрёстке. Пересекать улицу надо прямо, а не наискось. Переходить улицу в городе можно только по пешеходным переходам. Они обозначаются специальным знаком «Пешеходный переход». Нельзя переходить улицу на красный свет, даже если нет машин. </w:t>
      </w:r>
    </w:p>
    <w:p w:rsidR="00C627C8" w:rsidRPr="000F3C2D" w:rsidRDefault="0011118C"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Нельзя играть на проезжей части дороги. </w:t>
      </w:r>
    </w:p>
    <w:p w:rsidR="00D44F5A" w:rsidRPr="000F3C2D" w:rsidRDefault="0011118C"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Не допускайте вождения несовершеннолетними скутеров, мопедов, мотоциклов, автомобилей. </w:t>
      </w:r>
    </w:p>
    <w:p w:rsidR="00C627C8" w:rsidRPr="000F3C2D" w:rsidRDefault="00C627C8"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lastRenderedPageBreak/>
        <w:t xml:space="preserve">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D44F5A" w:rsidRPr="000F3C2D" w:rsidRDefault="00D44F5A"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П</w:t>
      </w:r>
      <w:r w:rsidR="0011118C" w:rsidRPr="000F3C2D">
        <w:rPr>
          <w:rFonts w:ascii="Times New Roman" w:hAnsi="Times New Roman" w:cs="Times New Roman"/>
          <w:b/>
          <w:szCs w:val="24"/>
        </w:rPr>
        <w:t>равила пожарной безопасности</w:t>
      </w:r>
      <w:r w:rsidR="0011118C" w:rsidRPr="000F3C2D">
        <w:rPr>
          <w:rFonts w:ascii="Times New Roman" w:hAnsi="Times New Roman" w:cs="Times New Roman"/>
          <w:szCs w:val="24"/>
        </w:rPr>
        <w:t xml:space="preserve">, правила использования газовых и электроприборов необходимо строго соблюдать; </w:t>
      </w:r>
    </w:p>
    <w:p w:rsidR="00D44F5A" w:rsidRPr="000F3C2D" w:rsidRDefault="00C93682"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П</w:t>
      </w:r>
      <w:r w:rsidR="0011118C" w:rsidRPr="000F3C2D">
        <w:rPr>
          <w:rFonts w:ascii="Times New Roman" w:hAnsi="Times New Roman" w:cs="Times New Roman"/>
          <w:b/>
          <w:szCs w:val="24"/>
        </w:rPr>
        <w:t>равила поведения на водоемах</w:t>
      </w:r>
      <w:r w:rsidR="0011118C" w:rsidRPr="000F3C2D">
        <w:rPr>
          <w:rFonts w:ascii="Times New Roman" w:hAnsi="Times New Roman" w:cs="Times New Roman"/>
          <w:szCs w:val="24"/>
        </w:rPr>
        <w:t xml:space="preserve">: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не отпускайте несовершеннолетних детей на водные объекты одних без присмотра; не поручайте своим старшим детям, в особенности несовершеннолетним, присмотр на воде за младшими детьми;</w:t>
      </w:r>
    </w:p>
    <w:p w:rsidR="00C93682"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 показывайте негативный пример, купаясь в местах, где купание ЗАПРЕЩЕНО!; Купайтесь в местах, где это разрешено; </w:t>
      </w:r>
    </w:p>
    <w:p w:rsidR="00D44F5A" w:rsidRPr="000F3C2D" w:rsidRDefault="00C93682"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 xml:space="preserve">Правила безопасности на природе. </w:t>
      </w:r>
      <w:r w:rsidRPr="000F3C2D">
        <w:rPr>
          <w:rFonts w:ascii="Times New Roman" w:hAnsi="Times New Roman" w:cs="Times New Roman"/>
          <w:szCs w:val="24"/>
        </w:rPr>
        <w:t>В</w:t>
      </w:r>
      <w:r w:rsidR="0011118C" w:rsidRPr="000F3C2D">
        <w:rPr>
          <w:rFonts w:ascii="Times New Roman" w:hAnsi="Times New Roman" w:cs="Times New Roman"/>
          <w:szCs w:val="24"/>
        </w:rPr>
        <w:t xml:space="preserve"> лесу от укусов клещей поможет защитить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травму. </w:t>
      </w:r>
    </w:p>
    <w:p w:rsidR="00C93682" w:rsidRPr="000F3C2D" w:rsidRDefault="00C93682"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Правила безопасности при участии в массовых мероприятиях.</w:t>
      </w:r>
    </w:p>
    <w:p w:rsidR="00D44F5A" w:rsidRPr="000F3C2D" w:rsidRDefault="00C93682" w:rsidP="00C93682">
      <w:pPr>
        <w:pStyle w:val="a3"/>
        <w:spacing w:after="0" w:line="240" w:lineRule="auto"/>
        <w:jc w:val="both"/>
        <w:rPr>
          <w:rFonts w:ascii="Times New Roman" w:hAnsi="Times New Roman" w:cs="Times New Roman"/>
          <w:szCs w:val="24"/>
        </w:rPr>
      </w:pPr>
      <w:r w:rsidRPr="000F3C2D">
        <w:rPr>
          <w:rFonts w:ascii="Times New Roman" w:hAnsi="Times New Roman" w:cs="Times New Roman"/>
          <w:szCs w:val="24"/>
        </w:rPr>
        <w:t>В</w:t>
      </w:r>
      <w:r w:rsidR="0011118C" w:rsidRPr="000F3C2D">
        <w:rPr>
          <w:rFonts w:ascii="Times New Roman" w:hAnsi="Times New Roman" w:cs="Times New Roman"/>
          <w:szCs w:val="24"/>
        </w:rPr>
        <w:t>о время массовых мероприятий при скоплении граждан -</w:t>
      </w:r>
      <w:r w:rsidRPr="000F3C2D">
        <w:rPr>
          <w:rFonts w:ascii="Times New Roman" w:hAnsi="Times New Roman" w:cs="Times New Roman"/>
          <w:szCs w:val="24"/>
        </w:rPr>
        <w:t xml:space="preserve"> </w:t>
      </w:r>
      <w:r w:rsidR="0011118C" w:rsidRPr="000F3C2D">
        <w:rPr>
          <w:rFonts w:ascii="Times New Roman" w:hAnsi="Times New Roman" w:cs="Times New Roman"/>
          <w:szCs w:val="24"/>
        </w:rPr>
        <w:t>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w:t>
      </w:r>
    </w:p>
    <w:p w:rsidR="00D44F5A" w:rsidRPr="000F3C2D" w:rsidRDefault="00C93682" w:rsidP="00D44F5A">
      <w:pPr>
        <w:pStyle w:val="a3"/>
        <w:numPr>
          <w:ilvl w:val="0"/>
          <w:numId w:val="6"/>
        </w:numPr>
        <w:spacing w:after="0" w:line="240" w:lineRule="auto"/>
        <w:jc w:val="both"/>
        <w:rPr>
          <w:rFonts w:ascii="Times New Roman" w:hAnsi="Times New Roman" w:cs="Times New Roman"/>
          <w:b/>
          <w:szCs w:val="24"/>
        </w:rPr>
      </w:pPr>
      <w:r w:rsidRPr="000F3C2D">
        <w:rPr>
          <w:rFonts w:ascii="Times New Roman" w:hAnsi="Times New Roman" w:cs="Times New Roman"/>
          <w:b/>
          <w:szCs w:val="24"/>
        </w:rPr>
        <w:t xml:space="preserve">Правила безопасности </w:t>
      </w:r>
      <w:r w:rsidR="0011118C" w:rsidRPr="000F3C2D">
        <w:rPr>
          <w:rFonts w:ascii="Times New Roman" w:hAnsi="Times New Roman" w:cs="Times New Roman"/>
          <w:b/>
          <w:szCs w:val="24"/>
        </w:rPr>
        <w:t xml:space="preserve">на объектах железнодорожного транспорта: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 бросать камни в движущийся поезд (Это приводит к увечью или смерти пассажира, который может оказаться так же и вашим родственником, другом или близким человеком!)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 переходить железнодорожные пути в неустановленных местах.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 </w:t>
      </w:r>
    </w:p>
    <w:p w:rsidR="00D44F5A" w:rsidRPr="000F3C2D" w:rsidRDefault="00C93682" w:rsidP="00D44F5A">
      <w:pPr>
        <w:pStyle w:val="a3"/>
        <w:numPr>
          <w:ilvl w:val="0"/>
          <w:numId w:val="6"/>
        </w:numPr>
        <w:spacing w:after="0" w:line="240" w:lineRule="auto"/>
        <w:jc w:val="both"/>
        <w:rPr>
          <w:rFonts w:ascii="Times New Roman" w:hAnsi="Times New Roman" w:cs="Times New Roman"/>
          <w:szCs w:val="24"/>
        </w:rPr>
      </w:pPr>
      <w:r w:rsidRPr="000F3C2D">
        <w:rPr>
          <w:rFonts w:ascii="Times New Roman" w:hAnsi="Times New Roman" w:cs="Times New Roman"/>
          <w:b/>
          <w:szCs w:val="24"/>
        </w:rPr>
        <w:t>Правила безопасности при занятии спортом</w:t>
      </w:r>
      <w:r w:rsidR="00D44F5A" w:rsidRPr="000F3C2D">
        <w:rPr>
          <w:rFonts w:ascii="Times New Roman" w:hAnsi="Times New Roman" w:cs="Times New Roman"/>
          <w:szCs w:val="24"/>
        </w:rPr>
        <w:t>.</w:t>
      </w:r>
    </w:p>
    <w:p w:rsidR="00C93682"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При занятии активными видами спорта (езда на </w:t>
      </w:r>
      <w:proofErr w:type="spellStart"/>
      <w:r w:rsidRPr="000F3C2D">
        <w:rPr>
          <w:rFonts w:ascii="Times New Roman" w:hAnsi="Times New Roman" w:cs="Times New Roman"/>
          <w:szCs w:val="24"/>
        </w:rPr>
        <w:t>скейте</w:t>
      </w:r>
      <w:proofErr w:type="spellEnd"/>
      <w:r w:rsidRPr="000F3C2D">
        <w:rPr>
          <w:rFonts w:ascii="Times New Roman" w:hAnsi="Times New Roman" w:cs="Times New Roman"/>
          <w:szCs w:val="24"/>
        </w:rPr>
        <w:t xml:space="preserve">, роликах, велосипеде) обеспечьте ребенку надежную защиту.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Старайтесь приобретать спортивные товары от надежных производителей, особенно это касается </w:t>
      </w:r>
      <w:proofErr w:type="spellStart"/>
      <w:r w:rsidRPr="000F3C2D">
        <w:rPr>
          <w:rFonts w:ascii="Times New Roman" w:hAnsi="Times New Roman" w:cs="Times New Roman"/>
          <w:szCs w:val="24"/>
        </w:rPr>
        <w:t>травматичных</w:t>
      </w:r>
      <w:proofErr w:type="spellEnd"/>
      <w:r w:rsidRPr="000F3C2D">
        <w:rPr>
          <w:rFonts w:ascii="Times New Roman" w:hAnsi="Times New Roman" w:cs="Times New Roman"/>
          <w:szCs w:val="24"/>
        </w:rPr>
        <w:t xml:space="preserve"> видов спорта. </w:t>
      </w:r>
    </w:p>
    <w:p w:rsidR="00D44F5A" w:rsidRPr="000F3C2D" w:rsidRDefault="0011118C" w:rsidP="00C93682">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w:t>
      </w:r>
      <w:bookmarkStart w:id="0" w:name="_GoBack"/>
      <w:bookmarkEnd w:id="0"/>
      <w:r w:rsidRPr="000F3C2D">
        <w:rPr>
          <w:rFonts w:ascii="Times New Roman" w:hAnsi="Times New Roman" w:cs="Times New Roman"/>
          <w:szCs w:val="24"/>
        </w:rPr>
        <w:t>исправен и соответствовал возрасту.</w:t>
      </w:r>
    </w:p>
    <w:p w:rsidR="00C93682" w:rsidRPr="000F3C2D" w:rsidRDefault="00C93682" w:rsidP="00C93682">
      <w:pPr>
        <w:pStyle w:val="a3"/>
        <w:numPr>
          <w:ilvl w:val="0"/>
          <w:numId w:val="6"/>
        </w:numPr>
        <w:spacing w:after="0" w:line="240" w:lineRule="auto"/>
        <w:jc w:val="both"/>
        <w:rPr>
          <w:rFonts w:ascii="Times New Roman" w:hAnsi="Times New Roman" w:cs="Times New Roman"/>
          <w:b/>
          <w:szCs w:val="24"/>
        </w:rPr>
      </w:pPr>
      <w:r w:rsidRPr="000F3C2D">
        <w:rPr>
          <w:rFonts w:ascii="Times New Roman" w:hAnsi="Times New Roman" w:cs="Times New Roman"/>
          <w:b/>
          <w:szCs w:val="24"/>
        </w:rPr>
        <w:t>Правила обращения за помощью</w:t>
      </w:r>
    </w:p>
    <w:p w:rsidR="00C627C8" w:rsidRPr="000F3C2D" w:rsidRDefault="00C93682" w:rsidP="00C627C8">
      <w:pPr>
        <w:pStyle w:val="a3"/>
        <w:numPr>
          <w:ilvl w:val="0"/>
          <w:numId w:val="8"/>
        </w:numPr>
        <w:spacing w:after="0" w:line="240" w:lineRule="auto"/>
        <w:ind w:left="1418" w:hanging="567"/>
        <w:jc w:val="both"/>
        <w:rPr>
          <w:rFonts w:ascii="Times New Roman" w:hAnsi="Times New Roman" w:cs="Times New Roman"/>
          <w:szCs w:val="24"/>
        </w:rPr>
      </w:pPr>
      <w:r w:rsidRPr="000F3C2D">
        <w:rPr>
          <w:rFonts w:ascii="Times New Roman" w:hAnsi="Times New Roman" w:cs="Times New Roman"/>
          <w:szCs w:val="24"/>
        </w:rPr>
        <w:t xml:space="preserve">Выучите с детьми телефоны экстренных служб спасения, куда дети могут позвонить, если вас не </w:t>
      </w:r>
      <w:r w:rsidR="00C627C8" w:rsidRPr="000F3C2D">
        <w:rPr>
          <w:rFonts w:ascii="Times New Roman" w:hAnsi="Times New Roman" w:cs="Times New Roman"/>
          <w:szCs w:val="24"/>
        </w:rPr>
        <w:t xml:space="preserve">окажется рядом. Главная задача </w:t>
      </w:r>
      <w:r w:rsidRPr="000F3C2D">
        <w:rPr>
          <w:rFonts w:ascii="Times New Roman" w:hAnsi="Times New Roman" w:cs="Times New Roman"/>
          <w:szCs w:val="24"/>
        </w:rPr>
        <w:t>- не растеряться, а очень быстро и громко позвать на помощь взрослых, набрать номер службы спасения.</w:t>
      </w:r>
    </w:p>
    <w:p w:rsidR="000F3C2D" w:rsidRPr="000F3C2D" w:rsidRDefault="000F3C2D" w:rsidP="00C627C8">
      <w:pPr>
        <w:pStyle w:val="a3"/>
        <w:spacing w:after="0" w:line="240" w:lineRule="auto"/>
        <w:jc w:val="both"/>
        <w:rPr>
          <w:rFonts w:ascii="Times New Roman" w:hAnsi="Times New Roman" w:cs="Times New Roman"/>
          <w:szCs w:val="24"/>
        </w:rPr>
      </w:pPr>
    </w:p>
    <w:p w:rsidR="000F3C2D" w:rsidRPr="000F3C2D" w:rsidRDefault="000F3C2D" w:rsidP="000F3C2D">
      <w:pPr>
        <w:spacing w:after="0" w:line="240" w:lineRule="auto"/>
        <w:jc w:val="center"/>
        <w:rPr>
          <w:rFonts w:ascii="Times New Roman" w:hAnsi="Times New Roman" w:cs="Times New Roman"/>
          <w:b/>
          <w:szCs w:val="24"/>
        </w:rPr>
      </w:pPr>
      <w:r w:rsidRPr="000F3C2D">
        <w:rPr>
          <w:rFonts w:ascii="Times New Roman" w:hAnsi="Times New Roman" w:cs="Times New Roman"/>
          <w:b/>
          <w:szCs w:val="24"/>
        </w:rPr>
        <w:t>ПОМНИТЕ!!! ЗДОРОВЬЕ ВАШЕГО РЕБЕНКА ЗАВИСИТ ОТ ВАШЕГО ПОСТОЯННОГО КОНТРОЛЯ, ЛЮБВИ И ЗАБОТЫ!!!</w:t>
      </w:r>
    </w:p>
    <w:p w:rsidR="000F3C2D" w:rsidRPr="000F3C2D" w:rsidRDefault="000F3C2D" w:rsidP="00D44F5A">
      <w:pPr>
        <w:spacing w:after="0" w:line="240" w:lineRule="auto"/>
        <w:jc w:val="both"/>
        <w:rPr>
          <w:rFonts w:ascii="Times New Roman" w:hAnsi="Times New Roman" w:cs="Times New Roman"/>
          <w:sz w:val="24"/>
          <w:szCs w:val="28"/>
        </w:rPr>
      </w:pPr>
    </w:p>
    <w:sectPr w:rsidR="000F3C2D" w:rsidRPr="000F3C2D" w:rsidSect="00111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6E8"/>
    <w:multiLevelType w:val="hybridMultilevel"/>
    <w:tmpl w:val="CFB4D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226F9"/>
    <w:multiLevelType w:val="hybridMultilevel"/>
    <w:tmpl w:val="93E2C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52ABD"/>
    <w:multiLevelType w:val="hybridMultilevel"/>
    <w:tmpl w:val="A9D2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15622"/>
    <w:multiLevelType w:val="hybridMultilevel"/>
    <w:tmpl w:val="C52E1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A33DD"/>
    <w:multiLevelType w:val="hybridMultilevel"/>
    <w:tmpl w:val="B436F5A4"/>
    <w:lvl w:ilvl="0" w:tplc="B13E24BA">
      <w:start w:val="16"/>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F213CB"/>
    <w:multiLevelType w:val="hybridMultilevel"/>
    <w:tmpl w:val="2934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B2497D"/>
    <w:multiLevelType w:val="hybridMultilevel"/>
    <w:tmpl w:val="7D92DE64"/>
    <w:lvl w:ilvl="0" w:tplc="B13E24BA">
      <w:start w:val="16"/>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7FAA69F4"/>
    <w:multiLevelType w:val="hybridMultilevel"/>
    <w:tmpl w:val="2A0E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C1"/>
    <w:rsid w:val="00000CC1"/>
    <w:rsid w:val="000D3E2A"/>
    <w:rsid w:val="000F3C2D"/>
    <w:rsid w:val="0011118C"/>
    <w:rsid w:val="00207337"/>
    <w:rsid w:val="002E65A7"/>
    <w:rsid w:val="003528C1"/>
    <w:rsid w:val="0047209B"/>
    <w:rsid w:val="00805B46"/>
    <w:rsid w:val="00A714AA"/>
    <w:rsid w:val="00C627C8"/>
    <w:rsid w:val="00C93682"/>
    <w:rsid w:val="00D44F5A"/>
    <w:rsid w:val="00D7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8C"/>
    <w:pPr>
      <w:ind w:left="720"/>
      <w:contextualSpacing/>
    </w:pPr>
  </w:style>
  <w:style w:type="character" w:styleId="a4">
    <w:name w:val="Strong"/>
    <w:basedOn w:val="a0"/>
    <w:uiPriority w:val="22"/>
    <w:qFormat/>
    <w:rsid w:val="00C627C8"/>
    <w:rPr>
      <w:b/>
      <w:bCs/>
    </w:rPr>
  </w:style>
  <w:style w:type="character" w:styleId="a5">
    <w:name w:val="Emphasis"/>
    <w:basedOn w:val="a0"/>
    <w:uiPriority w:val="20"/>
    <w:qFormat/>
    <w:rsid w:val="00C627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8C"/>
    <w:pPr>
      <w:ind w:left="720"/>
      <w:contextualSpacing/>
    </w:pPr>
  </w:style>
  <w:style w:type="character" w:styleId="a4">
    <w:name w:val="Strong"/>
    <w:basedOn w:val="a0"/>
    <w:uiPriority w:val="22"/>
    <w:qFormat/>
    <w:rsid w:val="00C627C8"/>
    <w:rPr>
      <w:b/>
      <w:bCs/>
    </w:rPr>
  </w:style>
  <w:style w:type="character" w:styleId="a5">
    <w:name w:val="Emphasis"/>
    <w:basedOn w:val="a0"/>
    <w:uiPriority w:val="20"/>
    <w:qFormat/>
    <w:rsid w:val="00C62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7781">
      <w:bodyDiv w:val="1"/>
      <w:marLeft w:val="0"/>
      <w:marRight w:val="0"/>
      <w:marTop w:val="0"/>
      <w:marBottom w:val="0"/>
      <w:divBdr>
        <w:top w:val="none" w:sz="0" w:space="0" w:color="auto"/>
        <w:left w:val="none" w:sz="0" w:space="0" w:color="auto"/>
        <w:bottom w:val="none" w:sz="0" w:space="0" w:color="auto"/>
        <w:right w:val="none" w:sz="0" w:space="0" w:color="auto"/>
      </w:divBdr>
      <w:divsChild>
        <w:div w:id="1816947013">
          <w:marLeft w:val="0"/>
          <w:marRight w:val="0"/>
          <w:marTop w:val="0"/>
          <w:marBottom w:val="0"/>
          <w:divBdr>
            <w:top w:val="none" w:sz="0" w:space="0" w:color="auto"/>
            <w:left w:val="none" w:sz="0" w:space="0" w:color="auto"/>
            <w:bottom w:val="none" w:sz="0" w:space="0" w:color="auto"/>
            <w:right w:val="none" w:sz="0" w:space="0" w:color="auto"/>
          </w:divBdr>
          <w:divsChild>
            <w:div w:id="968432963">
              <w:marLeft w:val="0"/>
              <w:marRight w:val="0"/>
              <w:marTop w:val="0"/>
              <w:marBottom w:val="225"/>
              <w:divBdr>
                <w:top w:val="none" w:sz="0" w:space="0" w:color="auto"/>
                <w:left w:val="none" w:sz="0" w:space="0" w:color="auto"/>
                <w:bottom w:val="none" w:sz="0" w:space="0" w:color="auto"/>
                <w:right w:val="none" w:sz="0" w:space="0" w:color="auto"/>
              </w:divBdr>
            </w:div>
            <w:div w:id="9032181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2023-05-26T06:40:00Z</dcterms:created>
  <dcterms:modified xsi:type="dcterms:W3CDTF">2023-06-02T05:34:00Z</dcterms:modified>
</cp:coreProperties>
</file>